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1AF1" w14:textId="77777777" w:rsidR="00F05683" w:rsidRDefault="00F05683">
      <w:pPr>
        <w:jc w:val="center"/>
        <w:rPr>
          <w:rFonts w:ascii="Times New Roman" w:hAnsi="Times New Roman"/>
          <w:b/>
          <w:sz w:val="36"/>
        </w:rPr>
      </w:pPr>
    </w:p>
    <w:p w14:paraId="331E5AC8" w14:textId="050D002D" w:rsidR="00F05683" w:rsidRPr="00A2457A" w:rsidRDefault="006C5A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6"/>
        </w:rPr>
        <w:t xml:space="preserve">Инструкция по установке </w:t>
      </w:r>
      <w:r w:rsidR="00A2457A">
        <w:rPr>
          <w:rFonts w:ascii="Times New Roman" w:hAnsi="Times New Roman"/>
          <w:b/>
          <w:sz w:val="36"/>
          <w:lang w:val="en-US"/>
        </w:rPr>
        <w:t>Test</w:t>
      </w:r>
      <w:r w:rsidR="00A2457A" w:rsidRPr="00A2457A">
        <w:rPr>
          <w:rFonts w:ascii="Times New Roman" w:hAnsi="Times New Roman"/>
          <w:b/>
          <w:sz w:val="36"/>
        </w:rPr>
        <w:t xml:space="preserve"> </w:t>
      </w:r>
      <w:r w:rsidR="00A2457A">
        <w:rPr>
          <w:rFonts w:ascii="Times New Roman" w:hAnsi="Times New Roman"/>
          <w:b/>
          <w:sz w:val="36"/>
          <w:lang w:val="en-US"/>
        </w:rPr>
        <w:t>Lab</w:t>
      </w:r>
    </w:p>
    <w:p w14:paraId="2E8D6C38" w14:textId="77777777" w:rsidR="00F05683" w:rsidRDefault="00F05683">
      <w:pPr>
        <w:rPr>
          <w:rFonts w:ascii="Times New Roman" w:hAnsi="Times New Roman"/>
          <w:b/>
        </w:rPr>
      </w:pPr>
    </w:p>
    <w:p w14:paraId="027D77B7" w14:textId="77777777" w:rsidR="00F05683" w:rsidRDefault="00F05683">
      <w:pPr>
        <w:rPr>
          <w:rFonts w:ascii="Times New Roman" w:hAnsi="Times New Roman"/>
          <w:b/>
        </w:rPr>
      </w:pPr>
    </w:p>
    <w:p w14:paraId="22665304" w14:textId="77777777" w:rsidR="00F05683" w:rsidRDefault="006C5A86">
      <w:pPr>
        <w:pStyle w:val="a5"/>
        <w:rPr>
          <w:b/>
          <w:color w:val="000000" w:themeColor="text1"/>
        </w:rPr>
      </w:pPr>
      <w:r>
        <w:rPr>
          <w:b/>
          <w:color w:val="000000" w:themeColor="text1"/>
        </w:rPr>
        <w:t>Оглавление</w:t>
      </w:r>
    </w:p>
    <w:p w14:paraId="4A8B8863" w14:textId="77777777" w:rsidR="00F05683" w:rsidRDefault="006C5A86">
      <w:pPr>
        <w:pStyle w:val="14"/>
        <w:tabs>
          <w:tab w:val="right" w:leader="dot" w:pos="9349"/>
        </w:tabs>
        <w:rPr>
          <w:noProof/>
        </w:rPr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53" w:history="1">
        <w:r>
          <w:rPr>
            <w:noProof/>
          </w:rPr>
          <w:t>1.    Установка и настройка Docker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__RefHeading___53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65FC16D4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54" w:history="1">
        <w:r>
          <w:rPr>
            <w:noProof/>
          </w:rPr>
          <w:t>1.1.    Добавить официальный GPG-ключ docker: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__RefHeading___54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1304AD31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55" w:history="1">
        <w:r>
          <w:rPr>
            <w:noProof/>
          </w:rPr>
          <w:t>1.2.    Добавить apt-репозиторий docker: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__RefHeading___55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3574F30A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56" w:history="1">
        <w:r>
          <w:rPr>
            <w:noProof/>
          </w:rPr>
          <w:t>1.3.    Установить docker: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</w:instrText>
        </w:r>
        <w:r>
          <w:rPr>
            <w:noProof/>
          </w:rPr>
          <w:instrText>__56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629C8FFC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57" w:history="1">
        <w:r>
          <w:rPr>
            <w:noProof/>
          </w:rPr>
          <w:t>1.4.    Создать директорию для БД: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__RefHeading___57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B4CB015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58" w:history="1">
        <w:r>
          <w:rPr>
            <w:noProof/>
          </w:rPr>
          <w:t>1.5.    Проверить успешность установки docker: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__RefHeading___58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80BE0EF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59" w:history="1">
        <w:r>
          <w:rPr>
            <w:noProof/>
          </w:rPr>
          <w:t>1.6.    Установить docker compose: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</w:instrText>
        </w:r>
        <w:r>
          <w:rPr>
            <w:noProof/>
          </w:rPr>
          <w:instrText>EF __RefHeading___59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AC0F95B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60" w:history="1">
        <w:r>
          <w:rPr>
            <w:noProof/>
          </w:rPr>
          <w:t>1.7.    Проверить успешность установки docker compose: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__RefHeading___60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82AEB4F" w14:textId="77777777" w:rsidR="00F05683" w:rsidRDefault="006C5A86">
      <w:pPr>
        <w:pStyle w:val="14"/>
        <w:tabs>
          <w:tab w:val="right" w:leader="dot" w:pos="9349"/>
        </w:tabs>
        <w:rPr>
          <w:noProof/>
        </w:rPr>
      </w:pPr>
      <w:hyperlink w:anchor="__RefHeading___61" w:history="1">
        <w:r>
          <w:rPr>
            <w:noProof/>
          </w:rPr>
          <w:t>2.    Установка приложения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__RefHeading___61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4191E19C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62" w:history="1">
        <w:r>
          <w:rPr>
            <w:noProof/>
          </w:rPr>
          <w:t xml:space="preserve">2.1. </w:t>
        </w:r>
        <w:r>
          <w:rPr>
            <w:noProof/>
          </w:rPr>
          <w:t>Распаковать архив с кодовой базой бэкэнд и фронтэнд частей: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__RefHeading___62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488E216" w14:textId="77777777" w:rsidR="00F05683" w:rsidRDefault="006C5A86">
      <w:pPr>
        <w:pStyle w:val="21"/>
        <w:tabs>
          <w:tab w:val="right" w:leader="dot" w:pos="9349"/>
        </w:tabs>
        <w:rPr>
          <w:noProof/>
        </w:rPr>
      </w:pPr>
      <w:hyperlink w:anchor="__RefHeading___63" w:history="1">
        <w:r>
          <w:rPr>
            <w:noProof/>
          </w:rPr>
          <w:t>2.2. Перейти в корневую директорию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__RefHeading___63</w:instrText>
        </w:r>
        <w:r>
          <w:rPr>
            <w:noProof/>
          </w:rPr>
          <w:instrText xml:space="preserve">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256133F" w14:textId="77777777" w:rsidR="00F05683" w:rsidRDefault="006C5A86">
      <w:pPr>
        <w:pStyle w:val="14"/>
        <w:tabs>
          <w:tab w:val="right" w:leader="dot" w:pos="9349"/>
        </w:tabs>
        <w:rPr>
          <w:noProof/>
        </w:rPr>
      </w:pPr>
      <w:hyperlink w:anchor="__RefHeading___64" w:history="1">
        <w:r>
          <w:rPr>
            <w:noProof/>
          </w:rPr>
          <w:t>3.    Данные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__RefHeading___64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2457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B2D4D01" w14:textId="77777777" w:rsidR="00F05683" w:rsidRDefault="006C5A86">
      <w:r>
        <w:fldChar w:fldCharType="end"/>
      </w:r>
    </w:p>
    <w:p w14:paraId="33EFCF2B" w14:textId="77777777" w:rsidR="00F05683" w:rsidRDefault="006C5A86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br w:type="page"/>
      </w:r>
    </w:p>
    <w:p w14:paraId="11EB7A1E" w14:textId="77777777" w:rsidR="00F05683" w:rsidRDefault="006C5A86">
      <w:pPr>
        <w:pStyle w:val="10"/>
        <w:numPr>
          <w:ilvl w:val="0"/>
          <w:numId w:val="1"/>
        </w:numPr>
        <w:ind w:left="426" w:hanging="426"/>
        <w:rPr>
          <w:rFonts w:ascii="Times New Roman" w:hAnsi="Times New Roman"/>
          <w:b/>
          <w:color w:val="000000"/>
        </w:rPr>
      </w:pPr>
      <w:bookmarkStart w:id="0" w:name="__RefHeading___53"/>
      <w:bookmarkEnd w:id="0"/>
      <w:r>
        <w:rPr>
          <w:rFonts w:ascii="Times New Roman" w:hAnsi="Times New Roman"/>
          <w:b/>
          <w:color w:val="000000"/>
        </w:rPr>
        <w:lastRenderedPageBreak/>
        <w:t>Установка и настройк</w:t>
      </w:r>
      <w:r>
        <w:rPr>
          <w:rFonts w:ascii="Times New Roman" w:hAnsi="Times New Roman"/>
          <w:b/>
          <w:color w:val="000000"/>
        </w:rPr>
        <w:t>а Docker</w:t>
      </w:r>
    </w:p>
    <w:p w14:paraId="11B88E0B" w14:textId="77777777" w:rsidR="00F05683" w:rsidRDefault="00F05683">
      <w:pPr>
        <w:pStyle w:val="a7"/>
        <w:ind w:left="284"/>
        <w:rPr>
          <w:rFonts w:ascii="Times New Roman" w:hAnsi="Times New Roman"/>
          <w:b/>
          <w:sz w:val="32"/>
        </w:rPr>
      </w:pPr>
    </w:p>
    <w:p w14:paraId="702DF7DC" w14:textId="77777777" w:rsidR="00F05683" w:rsidRDefault="006C5A86">
      <w:pPr>
        <w:pStyle w:val="2"/>
        <w:numPr>
          <w:ilvl w:val="1"/>
          <w:numId w:val="2"/>
        </w:numPr>
        <w:rPr>
          <w:rFonts w:ascii="Times New Roman" w:hAnsi="Times New Roman"/>
          <w:b/>
          <w:color w:val="000000"/>
          <w:sz w:val="24"/>
        </w:rPr>
      </w:pPr>
      <w:bookmarkStart w:id="1" w:name="__RefHeading___54"/>
      <w:bookmarkEnd w:id="1"/>
      <w:r>
        <w:rPr>
          <w:rFonts w:ascii="Times New Roman" w:hAnsi="Times New Roman"/>
          <w:b/>
          <w:color w:val="000000"/>
          <w:sz w:val="24"/>
        </w:rPr>
        <w:t>Добавить официальный GPG-ключ docker:</w:t>
      </w:r>
    </w:p>
    <w:p w14:paraId="2E8AB825" w14:textId="77777777" w:rsidR="00F05683" w:rsidRDefault="00F05683">
      <w:pPr>
        <w:rPr>
          <w:rFonts w:ascii="Times New Roman" w:hAnsi="Times New Roman"/>
          <w:b/>
        </w:rPr>
      </w:pPr>
    </w:p>
    <w:p w14:paraId="1AC73BC9" w14:textId="77777777" w:rsidR="00F05683" w:rsidRPr="00A2457A" w:rsidRDefault="006C5A86">
      <w:pPr>
        <w:rPr>
          <w:rFonts w:ascii="Times New Roman" w:hAnsi="Times New Roman"/>
          <w:b/>
          <w:lang w:val="en-US"/>
        </w:rPr>
      </w:pPr>
      <w:r w:rsidRPr="00A2457A">
        <w:rPr>
          <w:rFonts w:ascii="Times New Roman" w:hAnsi="Times New Roman"/>
          <w:b/>
          <w:lang w:val="en-US"/>
        </w:rPr>
        <w:t xml:space="preserve">- </w:t>
      </w:r>
      <w:r>
        <w:rPr>
          <w:rFonts w:ascii="Times New Roman" w:hAnsi="Times New Roman"/>
          <w:b/>
        </w:rPr>
        <w:t>для</w:t>
      </w:r>
      <w:r w:rsidRPr="00A2457A">
        <w:rPr>
          <w:rFonts w:ascii="Times New Roman" w:hAnsi="Times New Roman"/>
          <w:b/>
          <w:lang w:val="en-US"/>
        </w:rPr>
        <w:t xml:space="preserve"> Debian</w:t>
      </w:r>
    </w:p>
    <w:p w14:paraId="684D476A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apt-get update</w:t>
      </w:r>
    </w:p>
    <w:p w14:paraId="77B98C97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apt-get install ca-certificates curl</w:t>
      </w:r>
    </w:p>
    <w:p w14:paraId="245369F4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install -m 0755 -d /etc/apt/keyrings</w:t>
      </w:r>
    </w:p>
    <w:p w14:paraId="2F147B1A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curl -fsSL</w:t>
      </w:r>
      <w:r w:rsidRPr="00A2457A">
        <w:rPr>
          <w:rFonts w:ascii="Times New Roman" w:hAnsi="Times New Roman"/>
          <w:i/>
          <w:lang w:val="en-US"/>
        </w:rPr>
        <w:t xml:space="preserve"> https://download.docker.com/linux/debian/gpg -o /etc/apt/keyrings/docker.asc</w:t>
      </w:r>
    </w:p>
    <w:p w14:paraId="3FC35688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chmod a+r /etc/apt/keyrings/docker.asc</w:t>
      </w:r>
    </w:p>
    <w:p w14:paraId="43DB8130" w14:textId="77777777" w:rsidR="00F05683" w:rsidRPr="00A2457A" w:rsidRDefault="00F05683">
      <w:pPr>
        <w:rPr>
          <w:rFonts w:ascii="Times New Roman" w:hAnsi="Times New Roman"/>
          <w:i/>
          <w:lang w:val="en-US"/>
        </w:rPr>
      </w:pPr>
    </w:p>
    <w:p w14:paraId="56F7E9D9" w14:textId="77777777" w:rsidR="00F05683" w:rsidRPr="00A2457A" w:rsidRDefault="006C5A86">
      <w:pPr>
        <w:ind w:left="426" w:hanging="426"/>
        <w:rPr>
          <w:rFonts w:ascii="Times New Roman" w:hAnsi="Times New Roman"/>
          <w:b/>
          <w:lang w:val="en-US"/>
        </w:rPr>
      </w:pPr>
      <w:r w:rsidRPr="00A2457A">
        <w:rPr>
          <w:rFonts w:ascii="Times New Roman" w:hAnsi="Times New Roman"/>
          <w:b/>
          <w:lang w:val="en-US"/>
        </w:rPr>
        <w:t xml:space="preserve">- </w:t>
      </w:r>
      <w:r>
        <w:rPr>
          <w:rFonts w:ascii="Times New Roman" w:hAnsi="Times New Roman"/>
          <w:b/>
        </w:rPr>
        <w:t>для</w:t>
      </w:r>
      <w:r w:rsidRPr="00A2457A">
        <w:rPr>
          <w:rFonts w:ascii="Times New Roman" w:hAnsi="Times New Roman"/>
          <w:b/>
          <w:lang w:val="en-US"/>
        </w:rPr>
        <w:t xml:space="preserve"> Ubuntu</w:t>
      </w:r>
      <w:r w:rsidRPr="00A2457A">
        <w:rPr>
          <w:rFonts w:ascii="Times New Roman" w:hAnsi="Times New Roman"/>
          <w:b/>
          <w:lang w:val="en-US"/>
        </w:rPr>
        <w:br/>
      </w:r>
      <w:r w:rsidRPr="00A2457A">
        <w:rPr>
          <w:rFonts w:ascii="Times New Roman" w:hAnsi="Times New Roman"/>
          <w:i/>
          <w:lang w:val="en-US"/>
        </w:rPr>
        <w:t>sudo apt-get update</w:t>
      </w:r>
      <w:r w:rsidRPr="00A2457A">
        <w:rPr>
          <w:rFonts w:ascii="Times New Roman" w:hAnsi="Times New Roman"/>
          <w:i/>
          <w:lang w:val="en-US"/>
        </w:rPr>
        <w:br/>
        <w:t>sudo apt-get install ca-certificates curl</w:t>
      </w:r>
    </w:p>
    <w:p w14:paraId="7FD31ABF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install -m 0755 -d /etc/apt/keyrings</w:t>
      </w:r>
      <w:r w:rsidRPr="00A2457A">
        <w:rPr>
          <w:rFonts w:ascii="Times New Roman" w:hAnsi="Times New Roman"/>
          <w:i/>
          <w:lang w:val="en-US"/>
        </w:rPr>
        <w:br/>
        <w:t xml:space="preserve">sudo curl -fsSL </w:t>
      </w:r>
      <w:r w:rsidRPr="00A2457A">
        <w:rPr>
          <w:rFonts w:ascii="Times New Roman" w:hAnsi="Times New Roman"/>
          <w:i/>
          <w:lang w:val="en-US"/>
        </w:rPr>
        <w:t>https://download.docker.com/linux/ubuntu/gpg -o /etc/apt/keyrings/docker.asc</w:t>
      </w:r>
    </w:p>
    <w:p w14:paraId="60B60752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chmod a+r /etc/apt/keyrings/docker.asc</w:t>
      </w:r>
    </w:p>
    <w:p w14:paraId="4243D165" w14:textId="77777777" w:rsidR="00F05683" w:rsidRPr="00A2457A" w:rsidRDefault="00F05683">
      <w:pPr>
        <w:rPr>
          <w:rFonts w:ascii="Times New Roman" w:hAnsi="Times New Roman"/>
          <w:lang w:val="en-US"/>
        </w:rPr>
      </w:pPr>
    </w:p>
    <w:p w14:paraId="3EC4EC27" w14:textId="77777777" w:rsidR="00F05683" w:rsidRPr="00A2457A" w:rsidRDefault="006C5A8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При возникновении ошибки в </w:t>
      </w:r>
      <w:r>
        <w:rPr>
          <w:rFonts w:ascii="Times New Roman" w:hAnsi="Times New Roman"/>
          <w:b/>
        </w:rPr>
        <w:t>п1.1.</w:t>
      </w:r>
      <w:r>
        <w:rPr>
          <w:rFonts w:ascii="Times New Roman" w:hAnsi="Times New Roman"/>
        </w:rPr>
        <w:t xml:space="preserve"> </w:t>
      </w:r>
      <w:r w:rsidRPr="00A2457A">
        <w:rPr>
          <w:rFonts w:ascii="Times New Roman" w:hAnsi="Times New Roman"/>
          <w:lang w:val="en-US"/>
        </w:rPr>
        <w:t xml:space="preserve">“-bash: sudo: command not found” </w:t>
      </w:r>
      <w:r>
        <w:rPr>
          <w:rFonts w:ascii="Times New Roman" w:hAnsi="Times New Roman"/>
        </w:rPr>
        <w:t>установите</w:t>
      </w:r>
      <w:r w:rsidRPr="00A2457A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дополнительно</w:t>
      </w:r>
      <w:r w:rsidRPr="00A2457A">
        <w:rPr>
          <w:rFonts w:ascii="Times New Roman" w:hAnsi="Times New Roman"/>
          <w:lang w:val="en-US"/>
        </w:rPr>
        <w:t xml:space="preserve"> “sudo”: </w:t>
      </w:r>
    </w:p>
    <w:p w14:paraId="23A4738E" w14:textId="77777777" w:rsidR="00F05683" w:rsidRPr="00A2457A" w:rsidRDefault="006C5A86">
      <w:pPr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apt-get install sudo</w:t>
      </w:r>
    </w:p>
    <w:p w14:paraId="76F1CAD3" w14:textId="77777777" w:rsidR="00F05683" w:rsidRPr="00A2457A" w:rsidRDefault="00F05683">
      <w:pPr>
        <w:rPr>
          <w:rFonts w:ascii="Times New Roman" w:hAnsi="Times New Roman"/>
          <w:lang w:val="en-US"/>
        </w:rPr>
      </w:pPr>
    </w:p>
    <w:p w14:paraId="34FF025B" w14:textId="77777777" w:rsidR="00F05683" w:rsidRDefault="006C5A86">
      <w:pPr>
        <w:pStyle w:val="2"/>
        <w:numPr>
          <w:ilvl w:val="1"/>
          <w:numId w:val="2"/>
        </w:numPr>
        <w:rPr>
          <w:rFonts w:ascii="Times New Roman" w:hAnsi="Times New Roman"/>
          <w:b/>
          <w:color w:val="000000"/>
          <w:sz w:val="24"/>
        </w:rPr>
      </w:pPr>
      <w:bookmarkStart w:id="2" w:name="__RefHeading___55"/>
      <w:bookmarkEnd w:id="2"/>
      <w:r>
        <w:rPr>
          <w:rFonts w:ascii="Times New Roman" w:hAnsi="Times New Roman"/>
          <w:b/>
          <w:color w:val="000000"/>
          <w:sz w:val="24"/>
        </w:rPr>
        <w:t>Добавить apt-репозиторий docker:</w:t>
      </w:r>
    </w:p>
    <w:p w14:paraId="360A20B8" w14:textId="77777777" w:rsidR="00F05683" w:rsidRDefault="00F05683">
      <w:pPr>
        <w:rPr>
          <w:rFonts w:ascii="Times New Roman" w:hAnsi="Times New Roman"/>
          <w:b/>
        </w:rPr>
      </w:pPr>
    </w:p>
    <w:p w14:paraId="3D960D82" w14:textId="77777777" w:rsidR="00F05683" w:rsidRDefault="006C5A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для Debian</w:t>
      </w:r>
    </w:p>
    <w:p w14:paraId="409105D3" w14:textId="77777777" w:rsidR="00F05683" w:rsidRDefault="006C5A86">
      <w:pPr>
        <w:ind w:left="42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echo \</w:t>
      </w:r>
    </w:p>
    <w:p w14:paraId="16994214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 xml:space="preserve">  "deb [arch=$(dpkg --print-architecture) signed-by=/etc/apt/keyrings/docker.asc] https://download.docker.com/linux/debian \</w:t>
      </w:r>
    </w:p>
    <w:p w14:paraId="1088A540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 xml:space="preserve">  $(. /etc/os-release &amp;&amp; echo "$VERSION_CODENAME") stable" | \</w:t>
      </w:r>
    </w:p>
    <w:p w14:paraId="653853A0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 xml:space="preserve">  sudo tee /et</w:t>
      </w:r>
      <w:r w:rsidRPr="00A2457A">
        <w:rPr>
          <w:rFonts w:ascii="Times New Roman" w:hAnsi="Times New Roman"/>
          <w:i/>
          <w:lang w:val="en-US"/>
        </w:rPr>
        <w:t>c/apt/sources.list.d/docker.list &gt; /dev/null</w:t>
      </w:r>
    </w:p>
    <w:p w14:paraId="3CED16FD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apt-get update</w:t>
      </w:r>
    </w:p>
    <w:p w14:paraId="6E97B708" w14:textId="77777777" w:rsidR="00F05683" w:rsidRPr="00A2457A" w:rsidRDefault="00F05683">
      <w:pPr>
        <w:rPr>
          <w:rFonts w:ascii="Times New Roman" w:hAnsi="Times New Roman"/>
          <w:i/>
          <w:lang w:val="en-US"/>
        </w:rPr>
      </w:pPr>
    </w:p>
    <w:p w14:paraId="4D55A6EA" w14:textId="77777777" w:rsidR="00F05683" w:rsidRPr="00A2457A" w:rsidRDefault="006C5A86">
      <w:pPr>
        <w:rPr>
          <w:rFonts w:ascii="Times New Roman" w:hAnsi="Times New Roman"/>
          <w:b/>
          <w:lang w:val="en-US"/>
        </w:rPr>
      </w:pPr>
      <w:r w:rsidRPr="00A2457A">
        <w:rPr>
          <w:rFonts w:ascii="Times New Roman" w:hAnsi="Times New Roman"/>
          <w:b/>
          <w:lang w:val="en-US"/>
        </w:rPr>
        <w:t xml:space="preserve">- </w:t>
      </w:r>
      <w:r>
        <w:rPr>
          <w:rFonts w:ascii="Times New Roman" w:hAnsi="Times New Roman"/>
          <w:b/>
        </w:rPr>
        <w:t>для</w:t>
      </w:r>
      <w:r w:rsidRPr="00A2457A">
        <w:rPr>
          <w:rFonts w:ascii="Times New Roman" w:hAnsi="Times New Roman"/>
          <w:b/>
          <w:lang w:val="en-US"/>
        </w:rPr>
        <w:t xml:space="preserve"> Ubuntu</w:t>
      </w:r>
    </w:p>
    <w:p w14:paraId="69F14655" w14:textId="77777777" w:rsidR="00F05683" w:rsidRPr="00A2457A" w:rsidRDefault="006C5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echo \</w:t>
      </w:r>
    </w:p>
    <w:p w14:paraId="68241739" w14:textId="77777777" w:rsidR="00F05683" w:rsidRPr="00A2457A" w:rsidRDefault="006C5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 xml:space="preserve">  "deb [arch=$(dpkg --print-architecture) signed-by=/etc/apt/keyrings/docker.asc] https://download.docker.com/linux/ubuntu \</w:t>
      </w:r>
    </w:p>
    <w:p w14:paraId="4B9BD892" w14:textId="77777777" w:rsidR="00F05683" w:rsidRPr="00A2457A" w:rsidRDefault="006C5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 xml:space="preserve">  $(. /etc/os-release &amp;&amp; echo </w:t>
      </w:r>
      <w:r w:rsidRPr="00A2457A">
        <w:rPr>
          <w:rFonts w:ascii="Times New Roman" w:hAnsi="Times New Roman"/>
          <w:i/>
          <w:lang w:val="en-US"/>
        </w:rPr>
        <w:t>"$VERSION_CODENAME") stable" | \</w:t>
      </w:r>
    </w:p>
    <w:p w14:paraId="34D04456" w14:textId="77777777" w:rsidR="00F05683" w:rsidRPr="00A2457A" w:rsidRDefault="006C5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 xml:space="preserve">  sudo tee /etc/apt/sources.list.d/docker.list &gt; /dev/null</w:t>
      </w:r>
    </w:p>
    <w:p w14:paraId="34DA7547" w14:textId="77777777" w:rsidR="00F05683" w:rsidRDefault="006C5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sudo apt-get update</w:t>
      </w:r>
    </w:p>
    <w:p w14:paraId="3BD1FD0F" w14:textId="77777777" w:rsidR="00F05683" w:rsidRDefault="00F05683">
      <w:pPr>
        <w:rPr>
          <w:rFonts w:ascii="Times New Roman" w:hAnsi="Times New Roman"/>
        </w:rPr>
      </w:pPr>
    </w:p>
    <w:p w14:paraId="01E6013E" w14:textId="77777777" w:rsidR="00F05683" w:rsidRDefault="006C5A86">
      <w:pPr>
        <w:pStyle w:val="2"/>
        <w:numPr>
          <w:ilvl w:val="1"/>
          <w:numId w:val="2"/>
        </w:numPr>
        <w:ind w:left="426" w:hanging="426"/>
        <w:rPr>
          <w:rFonts w:ascii="Times New Roman" w:hAnsi="Times New Roman"/>
          <w:b/>
          <w:color w:val="000000"/>
          <w:sz w:val="24"/>
        </w:rPr>
      </w:pPr>
      <w:bookmarkStart w:id="3" w:name="__RefHeading___56"/>
      <w:bookmarkEnd w:id="3"/>
      <w:r>
        <w:rPr>
          <w:rFonts w:ascii="Times New Roman" w:hAnsi="Times New Roman"/>
          <w:b/>
          <w:color w:val="000000"/>
          <w:sz w:val="24"/>
        </w:rPr>
        <w:t>Установить docker:</w:t>
      </w:r>
    </w:p>
    <w:p w14:paraId="6FCA645D" w14:textId="77777777" w:rsidR="00F05683" w:rsidRDefault="00F05683">
      <w:pPr>
        <w:rPr>
          <w:rFonts w:ascii="Times New Roman" w:hAnsi="Times New Roman"/>
          <w:b/>
        </w:rPr>
      </w:pPr>
    </w:p>
    <w:p w14:paraId="42793082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apt-get install docker-ce docker-ce-cli containerd.io docker-buildx-plugin docker-compose-plugin</w:t>
      </w:r>
    </w:p>
    <w:p w14:paraId="3E46CB36" w14:textId="77777777" w:rsidR="00F05683" w:rsidRPr="00A2457A" w:rsidRDefault="00F05683">
      <w:pPr>
        <w:rPr>
          <w:rFonts w:ascii="Times New Roman" w:hAnsi="Times New Roman"/>
          <w:lang w:val="en-US"/>
        </w:rPr>
      </w:pPr>
    </w:p>
    <w:p w14:paraId="3CEEA43E" w14:textId="77777777" w:rsidR="00F05683" w:rsidRPr="00A2457A" w:rsidRDefault="00F05683">
      <w:pPr>
        <w:rPr>
          <w:rFonts w:ascii="Times New Roman" w:hAnsi="Times New Roman"/>
          <w:lang w:val="en-US"/>
        </w:rPr>
      </w:pPr>
    </w:p>
    <w:p w14:paraId="2A1FBF42" w14:textId="77777777" w:rsidR="00F05683" w:rsidRDefault="006C5A8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 выполнении </w:t>
      </w:r>
      <w:r>
        <w:rPr>
          <w:rFonts w:ascii="Times New Roman" w:hAnsi="Times New Roman"/>
          <w:b/>
        </w:rPr>
        <w:t>п1.3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может быть выведено следующее сообщение: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noProof/>
        </w:rPr>
        <w:drawing>
          <wp:inline distT="0" distB="0" distL="0" distR="0" wp14:anchorId="4E8F84B0" wp14:editId="72E23CE9">
            <wp:extent cx="5936615" cy="5194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366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90D90" w14:textId="77777777" w:rsidR="00F05683" w:rsidRDefault="006C5A86">
      <w:pPr>
        <w:rPr>
          <w:rFonts w:ascii="Times New Roman" w:hAnsi="Times New Roman"/>
        </w:rPr>
      </w:pPr>
      <w:r>
        <w:rPr>
          <w:rFonts w:ascii="Times New Roman" w:hAnsi="Times New Roman"/>
        </w:rPr>
        <w:t>введите 1-6 (если будет более 7 цифр, введите n-1, где n = крайняя цифра)</w:t>
      </w:r>
    </w:p>
    <w:p w14:paraId="538A04D5" w14:textId="77777777" w:rsidR="00F05683" w:rsidRDefault="00F05683">
      <w:pPr>
        <w:rPr>
          <w:rFonts w:ascii="Times New Roman" w:hAnsi="Times New Roman"/>
        </w:rPr>
      </w:pPr>
    </w:p>
    <w:p w14:paraId="70E85012" w14:textId="77777777" w:rsidR="00F05683" w:rsidRDefault="006C5A86">
      <w:pPr>
        <w:pStyle w:val="2"/>
        <w:numPr>
          <w:ilvl w:val="1"/>
          <w:numId w:val="2"/>
        </w:numPr>
        <w:ind w:left="426" w:hanging="426"/>
        <w:rPr>
          <w:rFonts w:ascii="Times New Roman" w:hAnsi="Times New Roman"/>
          <w:b/>
          <w:color w:val="000000"/>
          <w:sz w:val="24"/>
        </w:rPr>
      </w:pPr>
      <w:bookmarkStart w:id="4" w:name="__RefHeading___57"/>
      <w:bookmarkEnd w:id="4"/>
      <w:r>
        <w:rPr>
          <w:rFonts w:ascii="Times New Roman" w:hAnsi="Times New Roman"/>
          <w:b/>
          <w:color w:val="000000"/>
          <w:sz w:val="24"/>
        </w:rPr>
        <w:t>Создать директорию для БД:</w:t>
      </w:r>
    </w:p>
    <w:p w14:paraId="1B54A393" w14:textId="77777777" w:rsidR="00F05683" w:rsidRPr="00A2457A" w:rsidRDefault="006C5A86">
      <w:pPr>
        <w:ind w:left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mkdir -p /opt/docker-volumes/postgres-test/data</w:t>
      </w:r>
    </w:p>
    <w:p w14:paraId="1913FA93" w14:textId="77777777" w:rsidR="00F05683" w:rsidRPr="00A2457A" w:rsidRDefault="00F05683">
      <w:pPr>
        <w:rPr>
          <w:rFonts w:ascii="Times New Roman" w:hAnsi="Times New Roman"/>
          <w:lang w:val="en-US"/>
        </w:rPr>
      </w:pPr>
    </w:p>
    <w:p w14:paraId="2E808769" w14:textId="77777777" w:rsidR="00F05683" w:rsidRDefault="006C5A86">
      <w:pPr>
        <w:pStyle w:val="2"/>
        <w:numPr>
          <w:ilvl w:val="1"/>
          <w:numId w:val="2"/>
        </w:numPr>
        <w:ind w:left="426" w:hanging="426"/>
        <w:rPr>
          <w:rFonts w:ascii="Times New Roman" w:hAnsi="Times New Roman"/>
          <w:b/>
          <w:color w:val="000000"/>
          <w:sz w:val="24"/>
        </w:rPr>
      </w:pPr>
      <w:bookmarkStart w:id="5" w:name="__RefHeading___58"/>
      <w:bookmarkEnd w:id="5"/>
      <w:r>
        <w:rPr>
          <w:rFonts w:ascii="Times New Roman" w:hAnsi="Times New Roman"/>
          <w:b/>
          <w:color w:val="000000"/>
          <w:sz w:val="24"/>
        </w:rPr>
        <w:t>Проверить успешность установки docker:</w:t>
      </w:r>
    </w:p>
    <w:p w14:paraId="13D78EDB" w14:textId="77777777" w:rsidR="00F05683" w:rsidRDefault="006C5A86">
      <w:pPr>
        <w:ind w:firstLine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sudo docker run</w:t>
      </w:r>
      <w:r>
        <w:rPr>
          <w:rFonts w:ascii="Times New Roman" w:hAnsi="Times New Roman"/>
          <w:i/>
        </w:rPr>
        <w:t xml:space="preserve"> hello-world</w:t>
      </w:r>
    </w:p>
    <w:p w14:paraId="4F901484" w14:textId="77777777" w:rsidR="00F05683" w:rsidRDefault="00F05683">
      <w:pPr>
        <w:rPr>
          <w:rFonts w:ascii="Times New Roman" w:hAnsi="Times New Roman"/>
        </w:rPr>
      </w:pPr>
    </w:p>
    <w:p w14:paraId="656FE531" w14:textId="77777777" w:rsidR="00F05683" w:rsidRDefault="006C5A86">
      <w:pPr>
        <w:pStyle w:val="2"/>
        <w:numPr>
          <w:ilvl w:val="1"/>
          <w:numId w:val="2"/>
        </w:numPr>
        <w:ind w:left="426" w:hanging="426"/>
        <w:rPr>
          <w:rFonts w:ascii="Times New Roman" w:hAnsi="Times New Roman"/>
          <w:i/>
          <w:color w:val="000000"/>
          <w:sz w:val="24"/>
        </w:rPr>
      </w:pPr>
      <w:bookmarkStart w:id="6" w:name="__RefHeading___59"/>
      <w:bookmarkEnd w:id="6"/>
      <w:r>
        <w:rPr>
          <w:rFonts w:ascii="Times New Roman" w:hAnsi="Times New Roman"/>
          <w:b/>
          <w:color w:val="000000"/>
          <w:sz w:val="24"/>
        </w:rPr>
        <w:t>Установить docker compose:</w:t>
      </w:r>
    </w:p>
    <w:p w14:paraId="10B86F75" w14:textId="77777777" w:rsidR="00F05683" w:rsidRPr="00A2457A" w:rsidRDefault="006C5A86">
      <w:pPr>
        <w:ind w:firstLine="426"/>
        <w:rPr>
          <w:rFonts w:ascii="Times New Roman" w:hAnsi="Times New Roman"/>
          <w:i/>
          <w:lang w:val="en-US"/>
        </w:rPr>
      </w:pPr>
      <w:r w:rsidRPr="00A2457A">
        <w:rPr>
          <w:rFonts w:ascii="Times New Roman" w:hAnsi="Times New Roman"/>
          <w:i/>
          <w:lang w:val="en-US"/>
        </w:rPr>
        <w:t>sudo apt-get install docker-compose-plugin</w:t>
      </w:r>
    </w:p>
    <w:p w14:paraId="0E988923" w14:textId="77777777" w:rsidR="00F05683" w:rsidRPr="00A2457A" w:rsidRDefault="00F05683">
      <w:pPr>
        <w:ind w:left="426" w:hanging="426"/>
        <w:rPr>
          <w:rFonts w:ascii="Times New Roman" w:hAnsi="Times New Roman"/>
          <w:i/>
          <w:lang w:val="en-US"/>
        </w:rPr>
      </w:pPr>
    </w:p>
    <w:p w14:paraId="0CD1CEF2" w14:textId="77777777" w:rsidR="00F05683" w:rsidRDefault="006C5A86">
      <w:pPr>
        <w:pStyle w:val="2"/>
        <w:numPr>
          <w:ilvl w:val="1"/>
          <w:numId w:val="2"/>
        </w:numPr>
        <w:ind w:left="567" w:hanging="567"/>
        <w:rPr>
          <w:rFonts w:ascii="Times New Roman" w:hAnsi="Times New Roman"/>
          <w:b/>
          <w:color w:val="000000"/>
          <w:sz w:val="24"/>
        </w:rPr>
      </w:pPr>
      <w:bookmarkStart w:id="7" w:name="__RefHeading___60"/>
      <w:bookmarkEnd w:id="7"/>
      <w:r>
        <w:rPr>
          <w:rFonts w:ascii="Times New Roman" w:hAnsi="Times New Roman"/>
          <w:b/>
          <w:color w:val="000000"/>
          <w:sz w:val="24"/>
        </w:rPr>
        <w:t>Проверить успешность установки docker compose:</w:t>
      </w:r>
    </w:p>
    <w:p w14:paraId="67FCDB79" w14:textId="77777777" w:rsidR="00F05683" w:rsidRDefault="006C5A86">
      <w:pPr>
        <w:ind w:left="993" w:hanging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docker compose version</w:t>
      </w:r>
    </w:p>
    <w:p w14:paraId="6A7CAEAF" w14:textId="77777777" w:rsidR="00F05683" w:rsidRDefault="00F05683">
      <w:pPr>
        <w:rPr>
          <w:rFonts w:ascii="Times New Roman" w:hAnsi="Times New Roman"/>
          <w:i/>
        </w:rPr>
      </w:pPr>
    </w:p>
    <w:p w14:paraId="4C4667D5" w14:textId="77777777" w:rsidR="00F05683" w:rsidRDefault="006C5A86">
      <w:pPr>
        <w:pStyle w:val="10"/>
        <w:numPr>
          <w:ilvl w:val="0"/>
          <w:numId w:val="2"/>
        </w:numPr>
        <w:ind w:left="426" w:hanging="426"/>
        <w:rPr>
          <w:rFonts w:ascii="Times New Roman" w:hAnsi="Times New Roman"/>
          <w:b/>
          <w:color w:val="000000"/>
        </w:rPr>
      </w:pPr>
      <w:bookmarkStart w:id="8" w:name="__RefHeading___61"/>
      <w:bookmarkEnd w:id="8"/>
      <w:r>
        <w:rPr>
          <w:rFonts w:ascii="Times New Roman" w:hAnsi="Times New Roman"/>
          <w:b/>
          <w:color w:val="000000"/>
        </w:rPr>
        <w:t>Установка приложения</w:t>
      </w:r>
    </w:p>
    <w:p w14:paraId="440A44AC" w14:textId="77777777" w:rsidR="00F05683" w:rsidRDefault="00F05683">
      <w:pPr>
        <w:rPr>
          <w:rFonts w:ascii="Times New Roman" w:hAnsi="Times New Roman"/>
          <w:b/>
          <w:sz w:val="32"/>
        </w:rPr>
      </w:pPr>
    </w:p>
    <w:p w14:paraId="58F962B5" w14:textId="77777777" w:rsidR="00F05683" w:rsidRDefault="006C5A86">
      <w:pPr>
        <w:pStyle w:val="2"/>
        <w:rPr>
          <w:rFonts w:ascii="Times New Roman" w:hAnsi="Times New Roman"/>
          <w:b/>
          <w:color w:val="000000" w:themeColor="text1"/>
          <w:sz w:val="24"/>
        </w:rPr>
      </w:pPr>
      <w:bookmarkStart w:id="9" w:name="__RefHeading___62"/>
      <w:bookmarkEnd w:id="9"/>
      <w:r>
        <w:rPr>
          <w:rFonts w:ascii="Times New Roman" w:hAnsi="Times New Roman"/>
          <w:b/>
          <w:color w:val="000000" w:themeColor="text1"/>
          <w:sz w:val="24"/>
        </w:rPr>
        <w:t>2.1. Распаковать архив с кодовой базой бэкэнд и фронтэнд частей:</w:t>
      </w:r>
    </w:p>
    <w:p w14:paraId="724CACFE" w14:textId="77777777" w:rsidR="00F05683" w:rsidRDefault="006C5A86">
      <w:pPr>
        <w:ind w:left="42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tar -xvf</w:t>
      </w:r>
      <w:r>
        <w:rPr>
          <w:rFonts w:ascii="Times New Roman" w:hAnsi="Times New Roman"/>
          <w:i/>
        </w:rPr>
        <w:t xml:space="preserve"> testlab.tar.gz</w:t>
      </w:r>
    </w:p>
    <w:p w14:paraId="0295740E" w14:textId="77777777" w:rsidR="00F05683" w:rsidRDefault="00F05683">
      <w:pPr>
        <w:rPr>
          <w:rFonts w:ascii="Times New Roman" w:hAnsi="Times New Roman"/>
          <w:i/>
        </w:rPr>
      </w:pPr>
    </w:p>
    <w:p w14:paraId="3A91E03A" w14:textId="77777777" w:rsidR="00F05683" w:rsidRDefault="006C5A86">
      <w:pPr>
        <w:pStyle w:val="2"/>
        <w:rPr>
          <w:rFonts w:ascii="Times New Roman" w:hAnsi="Times New Roman"/>
          <w:b/>
          <w:color w:val="000000" w:themeColor="text1"/>
          <w:sz w:val="24"/>
        </w:rPr>
      </w:pPr>
      <w:bookmarkStart w:id="10" w:name="__RefHeading___63"/>
      <w:bookmarkEnd w:id="10"/>
      <w:r>
        <w:rPr>
          <w:rFonts w:ascii="Times New Roman" w:hAnsi="Times New Roman"/>
          <w:b/>
          <w:color w:val="000000" w:themeColor="text1"/>
          <w:sz w:val="24"/>
        </w:rPr>
        <w:t>2.2. Перейти в корневую директорию</w:t>
      </w:r>
    </w:p>
    <w:p w14:paraId="0953F22F" w14:textId="77777777" w:rsidR="00F05683" w:rsidRDefault="006C5A86">
      <w:pPr>
        <w:ind w:left="426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cd testlab</w:t>
      </w:r>
    </w:p>
    <w:p w14:paraId="747EA8C6" w14:textId="77777777" w:rsidR="00F05683" w:rsidRDefault="00F05683">
      <w:pPr>
        <w:rPr>
          <w:rFonts w:ascii="Times New Roman" w:hAnsi="Times New Roman"/>
        </w:rPr>
      </w:pPr>
    </w:p>
    <w:p w14:paraId="3A1D9A82" w14:textId="77777777" w:rsidR="00F05683" w:rsidRDefault="006C5A86">
      <w:pPr>
        <w:ind w:left="426" w:hanging="426"/>
        <w:rPr>
          <w:rFonts w:ascii="Times New Roman" w:hAnsi="Times New Roman"/>
        </w:rPr>
      </w:pPr>
      <w:r>
        <w:rPr>
          <w:rStyle w:val="20"/>
          <w:rFonts w:ascii="Times New Roman" w:hAnsi="Times New Roman"/>
          <w:b/>
          <w:color w:val="000000" w:themeColor="text1"/>
          <w:sz w:val="24"/>
        </w:rPr>
        <w:t>2.3. Запустить приложение из файла docker-compose-local.yml в проекте:</w:t>
      </w:r>
      <w:r>
        <w:rPr>
          <w:rStyle w:val="20"/>
          <w:rFonts w:ascii="Times New Roman" w:hAnsi="Times New Roman"/>
          <w:b/>
          <w:color w:val="000000" w:themeColor="text1"/>
          <w:sz w:val="24"/>
        </w:rPr>
        <w:br/>
      </w:r>
      <w:r>
        <w:rPr>
          <w:rFonts w:ascii="Times New Roman" w:hAnsi="Times New Roman"/>
          <w:i/>
        </w:rPr>
        <w:t>docker compose -f docker-compose.yml up -d</w:t>
      </w:r>
    </w:p>
    <w:p w14:paraId="1CBD3A55" w14:textId="77777777" w:rsidR="00F05683" w:rsidRDefault="00F05683">
      <w:pPr>
        <w:rPr>
          <w:rFonts w:ascii="Times New Roman" w:hAnsi="Times New Roman"/>
        </w:rPr>
      </w:pPr>
    </w:p>
    <w:p w14:paraId="22737ED6" w14:textId="77777777" w:rsidR="00F05683" w:rsidRDefault="006C5A86">
      <w:pPr>
        <w:ind w:left="426" w:hanging="426"/>
        <w:rPr>
          <w:rFonts w:ascii="Times New Roman" w:hAnsi="Times New Roman"/>
          <w:i/>
        </w:rPr>
      </w:pPr>
      <w:r>
        <w:rPr>
          <w:rStyle w:val="20"/>
          <w:rFonts w:ascii="Times New Roman" w:hAnsi="Times New Roman"/>
          <w:b/>
          <w:color w:val="000000" w:themeColor="text1"/>
          <w:sz w:val="24"/>
        </w:rPr>
        <w:t>2.4. Проверить состояние контейнеров:</w:t>
      </w:r>
      <w:r>
        <w:rPr>
          <w:rStyle w:val="20"/>
          <w:rFonts w:ascii="Times New Roman" w:hAnsi="Times New Roman"/>
          <w:b/>
          <w:color w:val="000000" w:themeColor="text1"/>
          <w:sz w:val="24"/>
        </w:rPr>
        <w:br/>
      </w:r>
      <w:r>
        <w:rPr>
          <w:rFonts w:ascii="Times New Roman" w:hAnsi="Times New Roman"/>
          <w:i/>
        </w:rPr>
        <w:t xml:space="preserve">docker ps -a </w:t>
      </w:r>
    </w:p>
    <w:p w14:paraId="43D594CF" w14:textId="77777777" w:rsidR="00F05683" w:rsidRDefault="00F05683">
      <w:pPr>
        <w:rPr>
          <w:rFonts w:ascii="Times New Roman" w:hAnsi="Times New Roman"/>
        </w:rPr>
      </w:pPr>
    </w:p>
    <w:p w14:paraId="73BAA476" w14:textId="77777777" w:rsidR="00F05683" w:rsidRDefault="006C5A86">
      <w:pPr>
        <w:ind w:left="426" w:hanging="426"/>
        <w:rPr>
          <w:rFonts w:ascii="Times New Roman" w:hAnsi="Times New Roman"/>
          <w:i/>
        </w:rPr>
      </w:pPr>
      <w:r>
        <w:rPr>
          <w:rStyle w:val="20"/>
          <w:rFonts w:ascii="Times New Roman" w:hAnsi="Times New Roman"/>
          <w:b/>
          <w:color w:val="000000" w:themeColor="text1"/>
          <w:sz w:val="24"/>
        </w:rPr>
        <w:t>2.5. Выполнить вход чере</w:t>
      </w:r>
      <w:r>
        <w:rPr>
          <w:rStyle w:val="20"/>
          <w:rFonts w:ascii="Times New Roman" w:hAnsi="Times New Roman"/>
          <w:b/>
          <w:color w:val="000000" w:themeColor="text1"/>
          <w:sz w:val="24"/>
        </w:rPr>
        <w:t>з браузер по ссылке:</w:t>
      </w:r>
      <w:r>
        <w:rPr>
          <w:rStyle w:val="20"/>
          <w:rFonts w:ascii="Times New Roman" w:hAnsi="Times New Roman"/>
          <w:b/>
          <w:color w:val="000000" w:themeColor="text1"/>
          <w:sz w:val="24"/>
        </w:rPr>
        <w:br/>
      </w:r>
      <w:r>
        <w:rPr>
          <w:rFonts w:ascii="Times New Roman" w:hAnsi="Times New Roman"/>
          <w:i/>
        </w:rPr>
        <w:t>http://localhost:4200/</w:t>
      </w:r>
    </w:p>
    <w:p w14:paraId="5A4425D9" w14:textId="77777777" w:rsidR="00F05683" w:rsidRDefault="00F05683">
      <w:pPr>
        <w:rPr>
          <w:rFonts w:ascii="Times New Roman" w:hAnsi="Times New Roman"/>
        </w:rPr>
      </w:pPr>
    </w:p>
    <w:p w14:paraId="036CCDBA" w14:textId="77777777" w:rsidR="00F05683" w:rsidRDefault="006C5A86">
      <w:pPr>
        <w:pStyle w:val="10"/>
        <w:numPr>
          <w:ilvl w:val="0"/>
          <w:numId w:val="2"/>
        </w:numPr>
        <w:ind w:left="426" w:hanging="426"/>
        <w:rPr>
          <w:rFonts w:ascii="Times New Roman" w:hAnsi="Times New Roman"/>
          <w:b/>
          <w:color w:val="000000"/>
        </w:rPr>
      </w:pPr>
      <w:bookmarkStart w:id="11" w:name="__RefHeading___64"/>
      <w:bookmarkEnd w:id="11"/>
      <w:r>
        <w:rPr>
          <w:rFonts w:ascii="Times New Roman" w:hAnsi="Times New Roman"/>
          <w:b/>
          <w:color w:val="000000"/>
        </w:rPr>
        <w:t xml:space="preserve">Данные </w:t>
      </w:r>
    </w:p>
    <w:p w14:paraId="001D0E86" w14:textId="77777777" w:rsidR="00F05683" w:rsidRDefault="00F05683">
      <w:pPr>
        <w:rPr>
          <w:rFonts w:ascii="Times New Roman" w:hAnsi="Times New Roman"/>
          <w:b/>
        </w:rPr>
      </w:pPr>
    </w:p>
    <w:p w14:paraId="75C2D5C3" w14:textId="77777777" w:rsidR="00F05683" w:rsidRDefault="006C5A86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Данные для входа на портал login/password:</w:t>
      </w:r>
      <w:r>
        <w:rPr>
          <w:rFonts w:ascii="Times New Roman" w:hAnsi="Times New Roman"/>
          <w:b/>
        </w:rPr>
        <w:br/>
      </w:r>
      <w:hyperlink r:id="rId8" w:history="1">
        <w:r>
          <w:rPr>
            <w:rStyle w:val="a9"/>
            <w:color w:val="0000EE"/>
            <w:u w:color="000000"/>
          </w:rPr>
          <w:t>test@testlab.loylabs.ru</w:t>
        </w:r>
      </w:hyperlink>
      <w:r>
        <w:rPr>
          <w:rFonts w:ascii="Times New Roman" w:hAnsi="Times New Roman"/>
          <w:i/>
        </w:rPr>
        <w:t xml:space="preserve"> /</w:t>
      </w:r>
      <w:r>
        <w:t>123123</w:t>
      </w:r>
    </w:p>
    <w:sectPr w:rsidR="00F05683">
      <w:footerReference w:type="default" r:id="rId9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0F95" w14:textId="77777777" w:rsidR="006C5A86" w:rsidRDefault="006C5A86">
      <w:r>
        <w:separator/>
      </w:r>
    </w:p>
  </w:endnote>
  <w:endnote w:type="continuationSeparator" w:id="0">
    <w:p w14:paraId="0968EF0E" w14:textId="77777777" w:rsidR="006C5A86" w:rsidRDefault="006C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9DC6" w14:textId="77777777" w:rsidR="00F05683" w:rsidRDefault="006C5A8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2457A">
      <w:rPr>
        <w:noProof/>
      </w:rPr>
      <w:t>2</w:t>
    </w:r>
    <w:r>
      <w:fldChar w:fldCharType="end"/>
    </w:r>
  </w:p>
  <w:p w14:paraId="6664646F" w14:textId="77777777" w:rsidR="00F05683" w:rsidRDefault="00F05683">
    <w:pPr>
      <w:pStyle w:val="a3"/>
      <w:jc w:val="right"/>
    </w:pPr>
  </w:p>
  <w:p w14:paraId="346DD64F" w14:textId="77777777" w:rsidR="00F05683" w:rsidRDefault="00F056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F3F9" w14:textId="77777777" w:rsidR="006C5A86" w:rsidRDefault="006C5A86">
      <w:r>
        <w:separator/>
      </w:r>
    </w:p>
  </w:footnote>
  <w:footnote w:type="continuationSeparator" w:id="0">
    <w:p w14:paraId="3AC66CB3" w14:textId="77777777" w:rsidR="006C5A86" w:rsidRDefault="006C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4C1"/>
    <w:multiLevelType w:val="multilevel"/>
    <w:tmpl w:val="3B86D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8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" w15:restartNumberingAfterBreak="0">
    <w:nsid w:val="7D766D3C"/>
    <w:multiLevelType w:val="multilevel"/>
    <w:tmpl w:val="EDB0F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683"/>
    <w:rsid w:val="006C5A86"/>
    <w:rsid w:val="00A2457A"/>
    <w:rsid w:val="00F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D1245"/>
  <w15:docId w15:val="{E1C7E78E-BBB6-F44F-ACF9-053FB4D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40"/>
    </w:pPr>
  </w:style>
  <w:style w:type="character" w:customStyle="1" w:styleId="22">
    <w:name w:val="Оглавление 2 Знак"/>
    <w:basedOn w:val="1"/>
    <w:link w:val="21"/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o">
    <w:name w:val="o"/>
    <w:basedOn w:val="12"/>
    <w:link w:val="o0"/>
  </w:style>
  <w:style w:type="character" w:customStyle="1" w:styleId="o0">
    <w:name w:val="o"/>
    <w:basedOn w:val="a0"/>
    <w:link w:val="o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k"/>
  </w:style>
  <w:style w:type="paragraph" w:customStyle="1" w:styleId="k">
    <w:name w:val="k"/>
    <w:basedOn w:val="12"/>
    <w:link w:val="k0"/>
  </w:style>
  <w:style w:type="character" w:customStyle="1" w:styleId="k0">
    <w:name w:val="k"/>
    <w:basedOn w:val="a0"/>
    <w:link w:val="k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nv">
    <w:name w:val="nv"/>
    <w:basedOn w:val="12"/>
    <w:link w:val="nv0"/>
  </w:style>
  <w:style w:type="character" w:customStyle="1" w:styleId="nv0">
    <w:name w:val="nv"/>
    <w:basedOn w:val="a0"/>
    <w:link w:val="nv"/>
  </w:style>
  <w:style w:type="paragraph" w:customStyle="1" w:styleId="p">
    <w:name w:val="p"/>
    <w:basedOn w:val="12"/>
    <w:link w:val="p0"/>
  </w:style>
  <w:style w:type="character" w:customStyle="1" w:styleId="p0">
    <w:name w:val="p"/>
    <w:basedOn w:val="a0"/>
    <w:link w:val="p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e">
    <w:name w:val="se"/>
    <w:basedOn w:val="12"/>
    <w:link w:val="se0"/>
  </w:style>
  <w:style w:type="character" w:customStyle="1" w:styleId="se0">
    <w:name w:val="se"/>
    <w:basedOn w:val="a0"/>
    <w:link w:val="se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5">
    <w:name w:val="TOC Heading"/>
    <w:basedOn w:val="10"/>
    <w:next w:val="a"/>
    <w:link w:val="a6"/>
    <w:pPr>
      <w:spacing w:line="264" w:lineRule="auto"/>
      <w:outlineLvl w:val="8"/>
    </w:pPr>
  </w:style>
  <w:style w:type="character" w:customStyle="1" w:styleId="a6">
    <w:name w:val="Заголовок оглавления Знак"/>
    <w:basedOn w:val="11"/>
    <w:link w:val="a5"/>
    <w:rPr>
      <w:rFonts w:asciiTheme="majorHAnsi" w:hAnsiTheme="majorHAnsi"/>
      <w:color w:val="2F5496" w:themeColor="accent1" w:themeShade="BF"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pPr>
      <w:spacing w:after="100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nb">
    <w:name w:val="nb"/>
    <w:basedOn w:val="12"/>
    <w:link w:val="nb0"/>
  </w:style>
  <w:style w:type="character" w:customStyle="1" w:styleId="nb0">
    <w:name w:val="nb"/>
    <w:basedOn w:val="a0"/>
    <w:link w:val="n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l">
    <w:name w:val="cl"/>
    <w:basedOn w:val="12"/>
    <w:link w:val="cl0"/>
  </w:style>
  <w:style w:type="character" w:customStyle="1" w:styleId="cl0">
    <w:name w:val="cl"/>
    <w:basedOn w:val="a0"/>
    <w:link w:val="cl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@testlab.loylab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3250</Characters>
  <Application>Microsoft Office Word</Application>
  <DocSecurity>0</DocSecurity>
  <Lines>54</Lines>
  <Paragraphs>15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2024-08-13T14:15:00Z</dcterms:created>
  <dcterms:modified xsi:type="dcterms:W3CDTF">2024-08-13T14:15:00Z</dcterms:modified>
</cp:coreProperties>
</file>